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73A" w:rsidRPr="00340220" w:rsidRDefault="00D639E9" w:rsidP="00DC57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 w:eastAsia="ru-RU"/>
        </w:rPr>
      </w:pPr>
      <w:r w:rsidRPr="003402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 w:eastAsia="ru-RU"/>
        </w:rPr>
        <w:t xml:space="preserve">Кыргыз Республикасынын </w:t>
      </w:r>
      <w:bookmarkStart w:id="0" w:name="_GoBack"/>
      <w:bookmarkEnd w:id="0"/>
      <w:r w:rsidR="00DC573A" w:rsidRPr="003402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 w:eastAsia="ru-RU"/>
        </w:rPr>
        <w:t>«Жергиликтүү өз алдынча башкаруу жөнүндө»</w:t>
      </w:r>
      <w:r w:rsidR="002214F3" w:rsidRPr="003402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 w:eastAsia="ru-RU"/>
        </w:rPr>
        <w:t xml:space="preserve"> </w:t>
      </w:r>
      <w:r w:rsidR="00DC573A" w:rsidRPr="003402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 w:eastAsia="ru-RU"/>
        </w:rPr>
        <w:t xml:space="preserve">Мыйзамына өзгөртүүлөрдү </w:t>
      </w:r>
    </w:p>
    <w:p w:rsidR="00DC573A" w:rsidRPr="00340220" w:rsidRDefault="00DC573A" w:rsidP="00DC57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 w:eastAsia="ru-RU"/>
        </w:rPr>
      </w:pPr>
      <w:r w:rsidRPr="003402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 w:eastAsia="ru-RU"/>
        </w:rPr>
        <w:t>киргизүү жөнүндө” Кыргыз</w:t>
      </w:r>
      <w:r w:rsidR="002214F3" w:rsidRPr="003402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 w:eastAsia="ru-RU"/>
        </w:rPr>
        <w:t xml:space="preserve"> </w:t>
      </w:r>
      <w:r w:rsidRPr="003402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 w:eastAsia="ru-RU"/>
        </w:rPr>
        <w:t xml:space="preserve">Республикасынын Мыйзамынын долбооруна </w:t>
      </w:r>
    </w:p>
    <w:p w:rsidR="00DC573A" w:rsidRPr="00340220" w:rsidRDefault="00DC573A" w:rsidP="00DC57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 w:eastAsia="ru-RU"/>
        </w:rPr>
      </w:pPr>
      <w:r w:rsidRPr="003402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 w:eastAsia="ru-RU"/>
        </w:rPr>
        <w:t>САЛЫШТЫРМА ТАБЛИЦА</w:t>
      </w:r>
    </w:p>
    <w:p w:rsidR="007C26B2" w:rsidRDefault="007C26B2" w:rsidP="00776E67">
      <w:pPr>
        <w:pStyle w:val="a4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E2068F" w:rsidRPr="006E7028" w:rsidTr="00E2068F">
        <w:tc>
          <w:tcPr>
            <w:tcW w:w="7393" w:type="dxa"/>
          </w:tcPr>
          <w:p w:rsidR="00E2068F" w:rsidRPr="006E7028" w:rsidRDefault="00E2068F" w:rsidP="004753F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Колдонуудагы </w:t>
            </w:r>
            <w:r w:rsidRPr="006E7028">
              <w:rPr>
                <w:rFonts w:ascii="Times New Roman" w:hAnsi="Times New Roman" w:cs="Times New Roman"/>
                <w:b/>
                <w:sz w:val="24"/>
                <w:szCs w:val="24"/>
              </w:rPr>
              <w:t>редакция</w:t>
            </w:r>
          </w:p>
        </w:tc>
        <w:tc>
          <w:tcPr>
            <w:tcW w:w="7393" w:type="dxa"/>
          </w:tcPr>
          <w:p w:rsidR="00E2068F" w:rsidRPr="006E7028" w:rsidRDefault="00E2068F" w:rsidP="004753F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Сунуш кылынган </w:t>
            </w:r>
            <w:r w:rsidRPr="006E7028">
              <w:rPr>
                <w:rFonts w:ascii="Times New Roman" w:hAnsi="Times New Roman" w:cs="Times New Roman"/>
                <w:b/>
                <w:sz w:val="24"/>
                <w:szCs w:val="24"/>
              </w:rPr>
              <w:t>редакция</w:t>
            </w:r>
          </w:p>
        </w:tc>
      </w:tr>
      <w:tr w:rsidR="00182A13" w:rsidRPr="00D639E9" w:rsidTr="00E2068F">
        <w:tc>
          <w:tcPr>
            <w:tcW w:w="7393" w:type="dxa"/>
          </w:tcPr>
          <w:p w:rsidR="00182A13" w:rsidRPr="00C1258A" w:rsidRDefault="00182A13" w:rsidP="00182A13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258A">
              <w:rPr>
                <w:rFonts w:ascii="Times New Roman" w:hAnsi="Times New Roman" w:cs="Times New Roman"/>
                <w:b/>
                <w:sz w:val="24"/>
                <w:szCs w:val="24"/>
              </w:rPr>
              <w:t>55-берене. Аймактык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b/>
                <w:sz w:val="24"/>
                <w:szCs w:val="24"/>
              </w:rPr>
              <w:t>коомдук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b/>
                <w:sz w:val="24"/>
                <w:szCs w:val="24"/>
              </w:rPr>
              <w:t>өз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b/>
                <w:sz w:val="24"/>
                <w:szCs w:val="24"/>
              </w:rPr>
              <w:t>алдынча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b/>
                <w:sz w:val="24"/>
                <w:szCs w:val="24"/>
              </w:rPr>
              <w:t>башкаруу</w:t>
            </w:r>
          </w:p>
          <w:p w:rsidR="00182A13" w:rsidRDefault="00182A13" w:rsidP="00182A1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1. Аймактык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коомдук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алдынча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башкаруу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деп, жашаган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жери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жарандардын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айыл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аймагынын, шаардын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бөлүгүндө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жергиликтүү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маселелерде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демилгелерин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алдынча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чечүү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өзүнүн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жоопкерчилиги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менен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ишке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ашыруу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өзүн-өзү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уюштурушу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түшүнүлөт.</w:t>
            </w:r>
          </w:p>
          <w:p w:rsidR="00182A13" w:rsidRDefault="00182A13" w:rsidP="00182A13">
            <w:pPr>
              <w:pStyle w:val="a4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56999">
              <w:rPr>
                <w:rFonts w:ascii="Times New Roman" w:hAnsi="Times New Roman" w:cs="Times New Roman"/>
                <w:strike/>
                <w:sz w:val="24"/>
                <w:szCs w:val="24"/>
              </w:rPr>
              <w:t>2. Аймактык</w:t>
            </w:r>
            <w:r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 xml:space="preserve"> </w:t>
            </w:r>
            <w:r w:rsidRPr="00656999">
              <w:rPr>
                <w:rFonts w:ascii="Times New Roman" w:hAnsi="Times New Roman" w:cs="Times New Roman"/>
                <w:strike/>
                <w:sz w:val="24"/>
                <w:szCs w:val="24"/>
              </w:rPr>
              <w:t>коомдук</w:t>
            </w:r>
            <w:r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 xml:space="preserve"> </w:t>
            </w:r>
            <w:r w:rsidRPr="00656999">
              <w:rPr>
                <w:rFonts w:ascii="Times New Roman" w:hAnsi="Times New Roman" w:cs="Times New Roman"/>
                <w:strike/>
                <w:sz w:val="24"/>
                <w:szCs w:val="24"/>
              </w:rPr>
              <w:t>өз</w:t>
            </w:r>
            <w:r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 xml:space="preserve"> </w:t>
            </w:r>
            <w:r w:rsidRPr="00656999">
              <w:rPr>
                <w:rFonts w:ascii="Times New Roman" w:hAnsi="Times New Roman" w:cs="Times New Roman"/>
                <w:strike/>
                <w:sz w:val="24"/>
                <w:szCs w:val="24"/>
              </w:rPr>
              <w:t>алдынча</w:t>
            </w:r>
            <w:r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 xml:space="preserve"> </w:t>
            </w:r>
            <w:r w:rsidRPr="00656999">
              <w:rPr>
                <w:rFonts w:ascii="Times New Roman" w:hAnsi="Times New Roman" w:cs="Times New Roman"/>
                <w:strike/>
                <w:sz w:val="24"/>
                <w:szCs w:val="24"/>
              </w:rPr>
              <w:t>башкаруу</w:t>
            </w:r>
            <w:r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 xml:space="preserve"> </w:t>
            </w:r>
            <w:r w:rsidRPr="00656999">
              <w:rPr>
                <w:rFonts w:ascii="Times New Roman" w:hAnsi="Times New Roman" w:cs="Times New Roman"/>
                <w:strike/>
                <w:sz w:val="24"/>
                <w:szCs w:val="24"/>
              </w:rPr>
              <w:t>микрорайондордун, турак</w:t>
            </w:r>
            <w:r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 xml:space="preserve"> </w:t>
            </w:r>
            <w:r w:rsidRPr="00656999">
              <w:rPr>
                <w:rFonts w:ascii="Times New Roman" w:hAnsi="Times New Roman" w:cs="Times New Roman"/>
                <w:strike/>
                <w:sz w:val="24"/>
                <w:szCs w:val="24"/>
              </w:rPr>
              <w:t>жай</w:t>
            </w:r>
            <w:r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 xml:space="preserve"> </w:t>
            </w:r>
            <w:r w:rsidRPr="00656999">
              <w:rPr>
                <w:rFonts w:ascii="Times New Roman" w:hAnsi="Times New Roman" w:cs="Times New Roman"/>
                <w:strike/>
                <w:sz w:val="24"/>
                <w:szCs w:val="24"/>
              </w:rPr>
              <w:t>комплекстеринин, үй, көчө, кварталдык</w:t>
            </w:r>
            <w:r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 xml:space="preserve"> </w:t>
            </w:r>
            <w:r w:rsidRPr="00656999">
              <w:rPr>
                <w:rFonts w:ascii="Times New Roman" w:hAnsi="Times New Roman" w:cs="Times New Roman"/>
                <w:strike/>
                <w:sz w:val="24"/>
                <w:szCs w:val="24"/>
              </w:rPr>
              <w:t>комитеттеринин, жамааттардын (общиналар) жана башка </w:t>
            </w:r>
            <w:hyperlink r:id="rId7" w:history="1">
              <w:r w:rsidRPr="00656999">
                <w:rPr>
                  <w:rFonts w:ascii="Times New Roman" w:hAnsi="Times New Roman" w:cs="Times New Roman"/>
                  <w:strike/>
                  <w:sz w:val="24"/>
                  <w:szCs w:val="24"/>
                </w:rPr>
                <w:t>Конституцияга</w:t>
              </w:r>
            </w:hyperlink>
            <w:r w:rsidRPr="00656999">
              <w:rPr>
                <w:rFonts w:ascii="Times New Roman" w:hAnsi="Times New Roman" w:cs="Times New Roman"/>
                <w:strike/>
                <w:sz w:val="24"/>
                <w:szCs w:val="24"/>
              </w:rPr>
              <w:t>, ушул</w:t>
            </w:r>
            <w:r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 xml:space="preserve"> </w:t>
            </w:r>
            <w:r w:rsidRPr="00656999">
              <w:rPr>
                <w:rFonts w:ascii="Times New Roman" w:hAnsi="Times New Roman" w:cs="Times New Roman"/>
                <w:strike/>
                <w:sz w:val="24"/>
                <w:szCs w:val="24"/>
              </w:rPr>
              <w:t>Мыйзамга, Кыргыз</w:t>
            </w:r>
            <w:r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 xml:space="preserve"> </w:t>
            </w:r>
            <w:r w:rsidRPr="00656999">
              <w:rPr>
                <w:rFonts w:ascii="Times New Roman" w:hAnsi="Times New Roman" w:cs="Times New Roman"/>
                <w:strike/>
                <w:sz w:val="24"/>
                <w:szCs w:val="24"/>
              </w:rPr>
              <w:t>Республикасынын</w:t>
            </w:r>
            <w:r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 xml:space="preserve"> </w:t>
            </w:r>
            <w:r w:rsidRPr="00656999">
              <w:rPr>
                <w:rFonts w:ascii="Times New Roman" w:hAnsi="Times New Roman" w:cs="Times New Roman"/>
                <w:strike/>
                <w:sz w:val="24"/>
                <w:szCs w:val="24"/>
              </w:rPr>
              <w:t>жана башка мыйзамдарына</w:t>
            </w:r>
            <w:r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 xml:space="preserve"> </w:t>
            </w:r>
            <w:r w:rsidRPr="00656999">
              <w:rPr>
                <w:rFonts w:ascii="Times New Roman" w:hAnsi="Times New Roman" w:cs="Times New Roman"/>
                <w:strike/>
                <w:sz w:val="24"/>
                <w:szCs w:val="24"/>
              </w:rPr>
              <w:t>карама-каршы</w:t>
            </w:r>
            <w:r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 xml:space="preserve"> </w:t>
            </w:r>
            <w:r w:rsidRPr="00656999">
              <w:rPr>
                <w:rFonts w:ascii="Times New Roman" w:hAnsi="Times New Roman" w:cs="Times New Roman"/>
                <w:strike/>
                <w:sz w:val="24"/>
                <w:szCs w:val="24"/>
              </w:rPr>
              <w:t>келбеген</w:t>
            </w:r>
            <w:r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 xml:space="preserve"> </w:t>
            </w:r>
            <w:r w:rsidRPr="00656999">
              <w:rPr>
                <w:rFonts w:ascii="Times New Roman" w:hAnsi="Times New Roman" w:cs="Times New Roman"/>
                <w:strike/>
                <w:sz w:val="24"/>
                <w:szCs w:val="24"/>
              </w:rPr>
              <w:t>формаларында</w:t>
            </w:r>
            <w:r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 xml:space="preserve"> </w:t>
            </w:r>
            <w:r w:rsidRPr="00656999">
              <w:rPr>
                <w:rFonts w:ascii="Times New Roman" w:hAnsi="Times New Roman" w:cs="Times New Roman"/>
                <w:strike/>
                <w:sz w:val="24"/>
                <w:szCs w:val="24"/>
              </w:rPr>
              <w:t>кеңештер</w:t>
            </w:r>
            <w:r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 xml:space="preserve"> </w:t>
            </w:r>
            <w:r w:rsidRPr="00656999">
              <w:rPr>
                <w:rFonts w:ascii="Times New Roman" w:hAnsi="Times New Roman" w:cs="Times New Roman"/>
                <w:strike/>
                <w:sz w:val="24"/>
                <w:szCs w:val="24"/>
              </w:rPr>
              <w:t>жана</w:t>
            </w:r>
            <w:r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 xml:space="preserve"> </w:t>
            </w:r>
            <w:r w:rsidRPr="00656999">
              <w:rPr>
                <w:rFonts w:ascii="Times New Roman" w:hAnsi="Times New Roman" w:cs="Times New Roman"/>
                <w:strike/>
                <w:sz w:val="24"/>
                <w:szCs w:val="24"/>
              </w:rPr>
              <w:t>комитеттер</w:t>
            </w:r>
            <w:r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 xml:space="preserve"> </w:t>
            </w:r>
            <w:r w:rsidRPr="00656999">
              <w:rPr>
                <w:rFonts w:ascii="Times New Roman" w:hAnsi="Times New Roman" w:cs="Times New Roman"/>
                <w:strike/>
                <w:sz w:val="24"/>
                <w:szCs w:val="24"/>
              </w:rPr>
              <w:t>түрүндө</w:t>
            </w:r>
            <w:r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 xml:space="preserve"> </w:t>
            </w:r>
            <w:r w:rsidRPr="00656999">
              <w:rPr>
                <w:rFonts w:ascii="Times New Roman" w:hAnsi="Times New Roman" w:cs="Times New Roman"/>
                <w:strike/>
                <w:sz w:val="24"/>
                <w:szCs w:val="24"/>
              </w:rPr>
              <w:t>ишке</w:t>
            </w:r>
            <w:r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 xml:space="preserve"> </w:t>
            </w:r>
            <w:r w:rsidRPr="00656999">
              <w:rPr>
                <w:rFonts w:ascii="Times New Roman" w:hAnsi="Times New Roman" w:cs="Times New Roman"/>
                <w:strike/>
                <w:sz w:val="24"/>
                <w:szCs w:val="24"/>
              </w:rPr>
              <w:t>ашырылат.</w:t>
            </w:r>
          </w:p>
          <w:p w:rsidR="00284CB6" w:rsidRDefault="00136ACF" w:rsidP="00182A1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8B">
              <w:rPr>
                <w:rFonts w:ascii="Times New Roman" w:hAnsi="Times New Roman" w:cs="Times New Roman"/>
                <w:sz w:val="24"/>
                <w:szCs w:val="24"/>
              </w:rPr>
              <w:t>3. Коомдук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D238B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D238B">
              <w:rPr>
                <w:rFonts w:ascii="Times New Roman" w:hAnsi="Times New Roman" w:cs="Times New Roman"/>
                <w:sz w:val="24"/>
                <w:szCs w:val="24"/>
              </w:rPr>
              <w:t>алдынча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D238B">
              <w:rPr>
                <w:rFonts w:ascii="Times New Roman" w:hAnsi="Times New Roman" w:cs="Times New Roman"/>
                <w:sz w:val="24"/>
                <w:szCs w:val="24"/>
              </w:rPr>
              <w:t>башкаруу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D238B">
              <w:rPr>
                <w:rFonts w:ascii="Times New Roman" w:hAnsi="Times New Roman" w:cs="Times New Roman"/>
                <w:sz w:val="24"/>
                <w:szCs w:val="24"/>
              </w:rPr>
              <w:t>аймагынын чек арасы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D238B">
              <w:rPr>
                <w:rFonts w:ascii="Times New Roman" w:hAnsi="Times New Roman" w:cs="Times New Roman"/>
                <w:sz w:val="24"/>
                <w:szCs w:val="24"/>
              </w:rPr>
              <w:t>тургундардын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D238B">
              <w:rPr>
                <w:rFonts w:ascii="Times New Roman" w:hAnsi="Times New Roman" w:cs="Times New Roman"/>
                <w:sz w:val="24"/>
                <w:szCs w:val="24"/>
              </w:rPr>
              <w:t>сунуштарын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D238B">
              <w:rPr>
                <w:rFonts w:ascii="Times New Roman" w:hAnsi="Times New Roman" w:cs="Times New Roman"/>
                <w:sz w:val="24"/>
                <w:szCs w:val="24"/>
              </w:rPr>
              <w:t>эске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D238B">
              <w:rPr>
                <w:rFonts w:ascii="Times New Roman" w:hAnsi="Times New Roman" w:cs="Times New Roman"/>
                <w:sz w:val="24"/>
                <w:szCs w:val="24"/>
              </w:rPr>
              <w:t>алуу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D238B">
              <w:rPr>
                <w:rFonts w:ascii="Times New Roman" w:hAnsi="Times New Roman" w:cs="Times New Roman"/>
                <w:sz w:val="24"/>
                <w:szCs w:val="24"/>
              </w:rPr>
              <w:t>менен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D238B">
              <w:rPr>
                <w:rFonts w:ascii="Times New Roman" w:hAnsi="Times New Roman" w:cs="Times New Roman"/>
                <w:sz w:val="24"/>
                <w:szCs w:val="24"/>
              </w:rPr>
              <w:t>тиешелүү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D238B">
              <w:rPr>
                <w:rFonts w:ascii="Times New Roman" w:hAnsi="Times New Roman" w:cs="Times New Roman"/>
                <w:sz w:val="24"/>
                <w:szCs w:val="24"/>
              </w:rPr>
              <w:t>жергиликтүү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D238B">
              <w:rPr>
                <w:rFonts w:ascii="Times New Roman" w:hAnsi="Times New Roman" w:cs="Times New Roman"/>
                <w:sz w:val="24"/>
                <w:szCs w:val="24"/>
              </w:rPr>
              <w:t>кеңештер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D238B">
              <w:rPr>
                <w:rFonts w:ascii="Times New Roman" w:hAnsi="Times New Roman" w:cs="Times New Roman"/>
                <w:sz w:val="24"/>
                <w:szCs w:val="24"/>
              </w:rPr>
              <w:t>тарабынан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D238B">
              <w:rPr>
                <w:rFonts w:ascii="Times New Roman" w:hAnsi="Times New Roman" w:cs="Times New Roman"/>
                <w:sz w:val="24"/>
                <w:szCs w:val="24"/>
              </w:rPr>
              <w:t>белгиленет.</w:t>
            </w:r>
          </w:p>
          <w:p w:rsidR="00136ACF" w:rsidRDefault="00136ACF" w:rsidP="00182A1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026">
              <w:rPr>
                <w:rFonts w:ascii="Times New Roman" w:hAnsi="Times New Roman" w:cs="Times New Roman"/>
                <w:sz w:val="24"/>
                <w:szCs w:val="24"/>
              </w:rPr>
              <w:t>4. Аймактык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21026">
              <w:rPr>
                <w:rFonts w:ascii="Times New Roman" w:hAnsi="Times New Roman" w:cs="Times New Roman"/>
                <w:sz w:val="24"/>
                <w:szCs w:val="24"/>
              </w:rPr>
              <w:t>коомдук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21026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21026">
              <w:rPr>
                <w:rFonts w:ascii="Times New Roman" w:hAnsi="Times New Roman" w:cs="Times New Roman"/>
                <w:sz w:val="24"/>
                <w:szCs w:val="24"/>
              </w:rPr>
              <w:t>алдынча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21026">
              <w:rPr>
                <w:rFonts w:ascii="Times New Roman" w:hAnsi="Times New Roman" w:cs="Times New Roman"/>
                <w:sz w:val="24"/>
                <w:szCs w:val="24"/>
              </w:rPr>
              <w:t>башкаруунун ар кандай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21026">
              <w:rPr>
                <w:rFonts w:ascii="Times New Roman" w:hAnsi="Times New Roman" w:cs="Times New Roman"/>
                <w:sz w:val="24"/>
                <w:szCs w:val="24"/>
              </w:rPr>
              <w:t>формалары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21026">
              <w:rPr>
                <w:rFonts w:ascii="Times New Roman" w:hAnsi="Times New Roman" w:cs="Times New Roman"/>
                <w:sz w:val="24"/>
                <w:szCs w:val="24"/>
              </w:rPr>
              <w:t>жергиликтүү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21026">
              <w:rPr>
                <w:rFonts w:ascii="Times New Roman" w:hAnsi="Times New Roman" w:cs="Times New Roman"/>
                <w:sz w:val="24"/>
                <w:szCs w:val="24"/>
              </w:rPr>
              <w:t>кеңеште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21026">
              <w:rPr>
                <w:rFonts w:ascii="Times New Roman" w:hAnsi="Times New Roman" w:cs="Times New Roman"/>
                <w:sz w:val="24"/>
                <w:szCs w:val="24"/>
              </w:rPr>
              <w:t>аларды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21026">
              <w:rPr>
                <w:rFonts w:ascii="Times New Roman" w:hAnsi="Times New Roman" w:cs="Times New Roman"/>
                <w:sz w:val="24"/>
                <w:szCs w:val="24"/>
              </w:rPr>
              <w:t>эсепке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21026">
              <w:rPr>
                <w:rFonts w:ascii="Times New Roman" w:hAnsi="Times New Roman" w:cs="Times New Roman"/>
                <w:sz w:val="24"/>
                <w:szCs w:val="24"/>
              </w:rPr>
              <w:t>алып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21026">
              <w:rPr>
                <w:rFonts w:ascii="Times New Roman" w:hAnsi="Times New Roman" w:cs="Times New Roman"/>
                <w:sz w:val="24"/>
                <w:szCs w:val="24"/>
              </w:rPr>
              <w:t>каттоо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21026">
              <w:rPr>
                <w:rFonts w:ascii="Times New Roman" w:hAnsi="Times New Roman" w:cs="Times New Roman"/>
                <w:sz w:val="24"/>
                <w:szCs w:val="24"/>
              </w:rPr>
              <w:t>жүргүзүлгөн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21026">
              <w:rPr>
                <w:rFonts w:ascii="Times New Roman" w:hAnsi="Times New Roman" w:cs="Times New Roman"/>
                <w:sz w:val="24"/>
                <w:szCs w:val="24"/>
              </w:rPr>
              <w:t>учурдан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21026">
              <w:rPr>
                <w:rFonts w:ascii="Times New Roman" w:hAnsi="Times New Roman" w:cs="Times New Roman"/>
                <w:sz w:val="24"/>
                <w:szCs w:val="24"/>
              </w:rPr>
              <w:t>тартып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21026">
              <w:rPr>
                <w:rFonts w:ascii="Times New Roman" w:hAnsi="Times New Roman" w:cs="Times New Roman"/>
                <w:sz w:val="24"/>
                <w:szCs w:val="24"/>
              </w:rPr>
              <w:t>өзүнүн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21026">
              <w:rPr>
                <w:rFonts w:ascii="Times New Roman" w:hAnsi="Times New Roman" w:cs="Times New Roman"/>
                <w:sz w:val="24"/>
                <w:szCs w:val="24"/>
              </w:rPr>
              <w:t>статусун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21026">
              <w:rPr>
                <w:rFonts w:ascii="Times New Roman" w:hAnsi="Times New Roman" w:cs="Times New Roman"/>
                <w:sz w:val="24"/>
                <w:szCs w:val="24"/>
              </w:rPr>
              <w:t>алат. Аймактык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21026">
              <w:rPr>
                <w:rFonts w:ascii="Times New Roman" w:hAnsi="Times New Roman" w:cs="Times New Roman"/>
                <w:sz w:val="24"/>
                <w:szCs w:val="24"/>
              </w:rPr>
              <w:t>коомдук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21026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21026">
              <w:rPr>
                <w:rFonts w:ascii="Times New Roman" w:hAnsi="Times New Roman" w:cs="Times New Roman"/>
                <w:sz w:val="24"/>
                <w:szCs w:val="24"/>
              </w:rPr>
              <w:t>алдынча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21026">
              <w:rPr>
                <w:rFonts w:ascii="Times New Roman" w:hAnsi="Times New Roman" w:cs="Times New Roman"/>
                <w:sz w:val="24"/>
                <w:szCs w:val="24"/>
              </w:rPr>
              <w:t>башкаруу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21026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21026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21026">
              <w:rPr>
                <w:rFonts w:ascii="Times New Roman" w:hAnsi="Times New Roman" w:cs="Times New Roman"/>
                <w:sz w:val="24"/>
                <w:szCs w:val="24"/>
              </w:rPr>
              <w:t>мыйзамдарында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21026">
              <w:rPr>
                <w:rFonts w:ascii="Times New Roman" w:hAnsi="Times New Roman" w:cs="Times New Roman"/>
                <w:sz w:val="24"/>
                <w:szCs w:val="24"/>
              </w:rPr>
              <w:t>белгиленген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21026">
              <w:rPr>
                <w:rFonts w:ascii="Times New Roman" w:hAnsi="Times New Roman" w:cs="Times New Roman"/>
                <w:sz w:val="24"/>
                <w:szCs w:val="24"/>
              </w:rPr>
              <w:t>тартипте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21026">
              <w:rPr>
                <w:rFonts w:ascii="Times New Roman" w:hAnsi="Times New Roman" w:cs="Times New Roman"/>
                <w:sz w:val="24"/>
                <w:szCs w:val="24"/>
              </w:rPr>
              <w:t>юридикалык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21026">
              <w:rPr>
                <w:rFonts w:ascii="Times New Roman" w:hAnsi="Times New Roman" w:cs="Times New Roman"/>
                <w:sz w:val="24"/>
                <w:szCs w:val="24"/>
              </w:rPr>
              <w:t>жактын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21026">
              <w:rPr>
                <w:rFonts w:ascii="Times New Roman" w:hAnsi="Times New Roman" w:cs="Times New Roman"/>
                <w:sz w:val="24"/>
                <w:szCs w:val="24"/>
              </w:rPr>
              <w:t>статусун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21026">
              <w:rPr>
                <w:rFonts w:ascii="Times New Roman" w:hAnsi="Times New Roman" w:cs="Times New Roman"/>
                <w:sz w:val="24"/>
                <w:szCs w:val="24"/>
              </w:rPr>
              <w:t>алууга да укуктуу.</w:t>
            </w:r>
          </w:p>
          <w:p w:rsidR="008A40B6" w:rsidRDefault="008A40B6" w:rsidP="00182A1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336">
              <w:rPr>
                <w:rFonts w:ascii="Times New Roman" w:hAnsi="Times New Roman" w:cs="Times New Roman"/>
                <w:sz w:val="24"/>
                <w:szCs w:val="24"/>
              </w:rPr>
              <w:t>5. Аймактык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83336">
              <w:rPr>
                <w:rFonts w:ascii="Times New Roman" w:hAnsi="Times New Roman" w:cs="Times New Roman"/>
                <w:sz w:val="24"/>
                <w:szCs w:val="24"/>
              </w:rPr>
              <w:t>коомдук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83336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83336">
              <w:rPr>
                <w:rFonts w:ascii="Times New Roman" w:hAnsi="Times New Roman" w:cs="Times New Roman"/>
                <w:sz w:val="24"/>
                <w:szCs w:val="24"/>
              </w:rPr>
              <w:t>алдынча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83336">
              <w:rPr>
                <w:rFonts w:ascii="Times New Roman" w:hAnsi="Times New Roman" w:cs="Times New Roman"/>
                <w:sz w:val="24"/>
                <w:szCs w:val="24"/>
              </w:rPr>
              <w:t>башкаруунун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83336">
              <w:rPr>
                <w:rFonts w:ascii="Times New Roman" w:hAnsi="Times New Roman" w:cs="Times New Roman"/>
                <w:sz w:val="24"/>
                <w:szCs w:val="24"/>
              </w:rPr>
              <w:t>бардык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83336">
              <w:rPr>
                <w:rFonts w:ascii="Times New Roman" w:hAnsi="Times New Roman" w:cs="Times New Roman"/>
                <w:sz w:val="24"/>
                <w:szCs w:val="24"/>
              </w:rPr>
              <w:t>формалары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83336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83336">
              <w:rPr>
                <w:rFonts w:ascii="Times New Roman" w:hAnsi="Times New Roman" w:cs="Times New Roman"/>
                <w:sz w:val="24"/>
                <w:szCs w:val="24"/>
              </w:rPr>
              <w:t>ишинде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83336">
              <w:rPr>
                <w:rFonts w:ascii="Times New Roman" w:hAnsi="Times New Roman" w:cs="Times New Roman"/>
                <w:sz w:val="24"/>
                <w:szCs w:val="24"/>
              </w:rPr>
              <w:t>өздөрүн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83336">
              <w:rPr>
                <w:rFonts w:ascii="Times New Roman" w:hAnsi="Times New Roman" w:cs="Times New Roman"/>
                <w:sz w:val="24"/>
                <w:szCs w:val="24"/>
              </w:rPr>
              <w:t>шайлаган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83336">
              <w:rPr>
                <w:rFonts w:ascii="Times New Roman" w:hAnsi="Times New Roman" w:cs="Times New Roman"/>
                <w:sz w:val="24"/>
                <w:szCs w:val="24"/>
              </w:rPr>
              <w:t>жарандардын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83336">
              <w:rPr>
                <w:rFonts w:ascii="Times New Roman" w:hAnsi="Times New Roman" w:cs="Times New Roman"/>
                <w:sz w:val="24"/>
                <w:szCs w:val="24"/>
              </w:rPr>
              <w:t>чогулушуна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83336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83336">
              <w:rPr>
                <w:rFonts w:ascii="Times New Roman" w:hAnsi="Times New Roman" w:cs="Times New Roman"/>
                <w:sz w:val="24"/>
                <w:szCs w:val="24"/>
              </w:rPr>
              <w:t>аларды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83336">
              <w:rPr>
                <w:rFonts w:ascii="Times New Roman" w:hAnsi="Times New Roman" w:cs="Times New Roman"/>
                <w:sz w:val="24"/>
                <w:szCs w:val="24"/>
              </w:rPr>
              <w:t>каттаган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83336">
              <w:rPr>
                <w:rFonts w:ascii="Times New Roman" w:hAnsi="Times New Roman" w:cs="Times New Roman"/>
                <w:sz w:val="24"/>
                <w:szCs w:val="24"/>
              </w:rPr>
              <w:t>жергиликтүү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83336">
              <w:rPr>
                <w:rFonts w:ascii="Times New Roman" w:hAnsi="Times New Roman" w:cs="Times New Roman"/>
                <w:sz w:val="24"/>
                <w:szCs w:val="24"/>
              </w:rPr>
              <w:t>кеңешке отчет берип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83336">
              <w:rPr>
                <w:rFonts w:ascii="Times New Roman" w:hAnsi="Times New Roman" w:cs="Times New Roman"/>
                <w:sz w:val="24"/>
                <w:szCs w:val="24"/>
              </w:rPr>
              <w:t>турат.</w:t>
            </w:r>
          </w:p>
          <w:p w:rsidR="008A40B6" w:rsidRPr="00A5120E" w:rsidRDefault="004753FF" w:rsidP="00182A1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81E">
              <w:rPr>
                <w:rFonts w:ascii="Times New Roman" w:hAnsi="Times New Roman" w:cs="Times New Roman"/>
                <w:sz w:val="24"/>
                <w:szCs w:val="24"/>
              </w:rPr>
              <w:t>6. Ушул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A8781E">
              <w:rPr>
                <w:rFonts w:ascii="Times New Roman" w:hAnsi="Times New Roman" w:cs="Times New Roman"/>
                <w:sz w:val="24"/>
                <w:szCs w:val="24"/>
              </w:rPr>
              <w:t>Мыйзамда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A8781E">
              <w:rPr>
                <w:rFonts w:ascii="Times New Roman" w:hAnsi="Times New Roman" w:cs="Times New Roman"/>
                <w:sz w:val="24"/>
                <w:szCs w:val="24"/>
              </w:rPr>
              <w:t>каралган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A8781E">
              <w:rPr>
                <w:rFonts w:ascii="Times New Roman" w:hAnsi="Times New Roman" w:cs="Times New Roman"/>
                <w:sz w:val="24"/>
                <w:szCs w:val="24"/>
              </w:rPr>
              <w:t>калктын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A8781E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A8781E">
              <w:rPr>
                <w:rFonts w:ascii="Times New Roman" w:hAnsi="Times New Roman" w:cs="Times New Roman"/>
                <w:sz w:val="24"/>
                <w:szCs w:val="24"/>
              </w:rPr>
              <w:t>алдынча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A8781E">
              <w:rPr>
                <w:rFonts w:ascii="Times New Roman" w:hAnsi="Times New Roman" w:cs="Times New Roman"/>
                <w:sz w:val="24"/>
                <w:szCs w:val="24"/>
              </w:rPr>
              <w:t>башкарууну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A8781E">
              <w:rPr>
                <w:rFonts w:ascii="Times New Roman" w:hAnsi="Times New Roman" w:cs="Times New Roman"/>
                <w:sz w:val="24"/>
                <w:szCs w:val="24"/>
              </w:rPr>
              <w:t>ишке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A8781E">
              <w:rPr>
                <w:rFonts w:ascii="Times New Roman" w:hAnsi="Times New Roman" w:cs="Times New Roman"/>
                <w:sz w:val="24"/>
                <w:szCs w:val="24"/>
              </w:rPr>
              <w:t>ашырууга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A8781E">
              <w:rPr>
                <w:rFonts w:ascii="Times New Roman" w:hAnsi="Times New Roman" w:cs="Times New Roman"/>
                <w:sz w:val="24"/>
                <w:szCs w:val="24"/>
              </w:rPr>
              <w:t>катышуусунун ар кандай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A8781E">
              <w:rPr>
                <w:rFonts w:ascii="Times New Roman" w:hAnsi="Times New Roman" w:cs="Times New Roman"/>
                <w:sz w:val="24"/>
                <w:szCs w:val="24"/>
              </w:rPr>
              <w:t>формалары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A8781E">
              <w:rPr>
                <w:rFonts w:ascii="Times New Roman" w:hAnsi="Times New Roman" w:cs="Times New Roman"/>
                <w:sz w:val="24"/>
                <w:szCs w:val="24"/>
              </w:rPr>
              <w:t>менен катар эле жарандар </w:t>
            </w:r>
            <w:hyperlink r:id="rId8" w:history="1">
              <w:r w:rsidRPr="00A8781E">
                <w:rPr>
                  <w:rFonts w:ascii="Times New Roman" w:hAnsi="Times New Roman" w:cs="Times New Roman"/>
                  <w:sz w:val="24"/>
                  <w:szCs w:val="24"/>
                </w:rPr>
                <w:t>Конституцияга</w:t>
              </w:r>
            </w:hyperlink>
            <w:r w:rsidRPr="00A8781E">
              <w:rPr>
                <w:rFonts w:ascii="Times New Roman" w:hAnsi="Times New Roman" w:cs="Times New Roman"/>
                <w:sz w:val="24"/>
                <w:szCs w:val="24"/>
              </w:rPr>
              <w:t>, ушул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A8781E">
              <w:rPr>
                <w:rFonts w:ascii="Times New Roman" w:hAnsi="Times New Roman" w:cs="Times New Roman"/>
                <w:sz w:val="24"/>
                <w:szCs w:val="24"/>
              </w:rPr>
              <w:t>Мыйзамга, Кыргыз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A8781E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A8781E">
              <w:rPr>
                <w:rFonts w:ascii="Times New Roman" w:hAnsi="Times New Roman" w:cs="Times New Roman"/>
                <w:sz w:val="24"/>
                <w:szCs w:val="24"/>
              </w:rPr>
              <w:t>жана башка мыйзамдарына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A8781E">
              <w:rPr>
                <w:rFonts w:ascii="Times New Roman" w:hAnsi="Times New Roman" w:cs="Times New Roman"/>
                <w:sz w:val="24"/>
                <w:szCs w:val="24"/>
              </w:rPr>
              <w:t>карама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A8781E">
              <w:rPr>
                <w:rFonts w:ascii="Times New Roman" w:hAnsi="Times New Roman" w:cs="Times New Roman"/>
                <w:sz w:val="24"/>
                <w:szCs w:val="24"/>
              </w:rPr>
              <w:t>каршы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A87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келбеген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A8781E">
              <w:rPr>
                <w:rFonts w:ascii="Times New Roman" w:hAnsi="Times New Roman" w:cs="Times New Roman"/>
                <w:sz w:val="24"/>
                <w:szCs w:val="24"/>
              </w:rPr>
              <w:t>дагы башка формаларда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A8781E">
              <w:rPr>
                <w:rFonts w:ascii="Times New Roman" w:hAnsi="Times New Roman" w:cs="Times New Roman"/>
                <w:sz w:val="24"/>
                <w:szCs w:val="24"/>
              </w:rPr>
              <w:t>жергиликтүү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A8781E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A8781E">
              <w:rPr>
                <w:rFonts w:ascii="Times New Roman" w:hAnsi="Times New Roman" w:cs="Times New Roman"/>
                <w:sz w:val="24"/>
                <w:szCs w:val="24"/>
              </w:rPr>
              <w:t>алдынча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A8781E">
              <w:rPr>
                <w:rFonts w:ascii="Times New Roman" w:hAnsi="Times New Roman" w:cs="Times New Roman"/>
                <w:sz w:val="24"/>
                <w:szCs w:val="24"/>
              </w:rPr>
              <w:t>башкарууга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A8781E">
              <w:rPr>
                <w:rFonts w:ascii="Times New Roman" w:hAnsi="Times New Roman" w:cs="Times New Roman"/>
                <w:sz w:val="24"/>
                <w:szCs w:val="24"/>
              </w:rPr>
              <w:t>катышууга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A8781E">
              <w:rPr>
                <w:rFonts w:ascii="Times New Roman" w:hAnsi="Times New Roman" w:cs="Times New Roman"/>
                <w:sz w:val="24"/>
                <w:szCs w:val="24"/>
              </w:rPr>
              <w:t>укугу бар.</w:t>
            </w:r>
          </w:p>
        </w:tc>
        <w:tc>
          <w:tcPr>
            <w:tcW w:w="7393" w:type="dxa"/>
          </w:tcPr>
          <w:p w:rsidR="00182A13" w:rsidRPr="00C1258A" w:rsidRDefault="00182A13" w:rsidP="00182A13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258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55-берене. Аймактык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b/>
                <w:sz w:val="24"/>
                <w:szCs w:val="24"/>
              </w:rPr>
              <w:t>коомдук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b/>
                <w:sz w:val="24"/>
                <w:szCs w:val="24"/>
              </w:rPr>
              <w:t>өз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b/>
                <w:sz w:val="24"/>
                <w:szCs w:val="24"/>
              </w:rPr>
              <w:t>алдынча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b/>
                <w:sz w:val="24"/>
                <w:szCs w:val="24"/>
              </w:rPr>
              <w:t>башкаруу</w:t>
            </w:r>
          </w:p>
          <w:p w:rsidR="00182A13" w:rsidRDefault="00182A13" w:rsidP="00182A1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1. Аймактык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коомдук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алдынча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башкаруу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деп, жашаган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жери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жарандардын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айыл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аймагынын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калктуу конуштарынын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, шаардын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бөлүгүндө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жергиликтүү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маселелерде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демилгелерин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алдынча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чечүү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өзүнүн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жоопкерчилиги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менен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ишке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ашыруу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өзүн-өзү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уюштурушу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1258A">
              <w:rPr>
                <w:rFonts w:ascii="Times New Roman" w:hAnsi="Times New Roman" w:cs="Times New Roman"/>
                <w:sz w:val="24"/>
                <w:szCs w:val="24"/>
              </w:rPr>
              <w:t>түшүнүлөт.</w:t>
            </w:r>
          </w:p>
          <w:p w:rsidR="00284CB6" w:rsidRPr="002214F3" w:rsidRDefault="00284CB6" w:rsidP="00182A13">
            <w:pPr>
              <w:pStyle w:val="a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  <w:r w:rsidRPr="002214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2214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Аймактык коомдук өз алдынча башкаруу шаарларда аймактык коомдук өз алдынча башкаруу кеңеши, кварталдык жана үй комитеттери, айыл аймактарынын калктуу конуштарында кварталдык, көчө жана үй комитеттери түрүндө ишке ашырылат.</w:t>
            </w:r>
          </w:p>
          <w:p w:rsidR="00136ACF" w:rsidRDefault="00136ACF" w:rsidP="00182A1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36AC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3. Коомдук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136AC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өз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136AC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алдынча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136AC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башкаруу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136AC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аймагынын чек арасы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136AC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тургундардын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136AC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сунуштарын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136AC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эске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136AC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алуу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136AC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менен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136AC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тиешелүү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136AC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жергиликтүү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136AC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кеңештер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136AC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тарабынан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136AC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белгиленет.</w:t>
            </w:r>
          </w:p>
          <w:p w:rsidR="00136ACF" w:rsidRDefault="00136ACF" w:rsidP="00182A1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36AC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4. Аймактык коомдук өз алдынча башкаруунун ар кандай формалары жергиликтүү кеңеште аларды эсепке алып каттоо жүргүзүлгөн учурдан тартып өзүнүн статусун алат. Аймактык коомдук өз алдынча </w:t>
            </w:r>
            <w:r w:rsidRPr="00136AC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башкаруу</w:t>
            </w:r>
            <w:r w:rsidRPr="00C4597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нун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</w:t>
            </w:r>
            <w:r w:rsidRPr="00F2102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еңеши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136AC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мыйзамдарында белгиленген тартипте юридикалык жактын статусун алууга да укуктуу.</w:t>
            </w:r>
          </w:p>
          <w:p w:rsidR="008A40B6" w:rsidRDefault="008A40B6" w:rsidP="00182A1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A40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5. Аймактык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A40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коомдук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A40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өз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A40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алдынча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A40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башкаруунун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A40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бардык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A40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формалары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A40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өз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A40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ишинде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A40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өздөрүн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A40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шайлаган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A40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жарандардын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A40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чогулушуна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A40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жана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A40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аларды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A40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каттаган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A40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жергиликтүү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A40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кеңешке отчет берип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A40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турат.</w:t>
            </w:r>
          </w:p>
          <w:p w:rsidR="004753FF" w:rsidRDefault="004753FF" w:rsidP="00182A13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753F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5-1. Аймактык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4753F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коомдук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4753F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өз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4753F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алдынча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4753F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башкарууну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4753F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уюштуруу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4753F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тартиби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4753F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Кыргыз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4753F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Республикасынын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4753F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Өкмөтү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4753F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тарабынан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4753F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аныкталат.</w:t>
            </w:r>
          </w:p>
          <w:p w:rsidR="00515371" w:rsidRPr="00515371" w:rsidRDefault="00515371" w:rsidP="00182A1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153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6. Ушул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5153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Мыйзамда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5153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каралган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5153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калктын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5153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өз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5153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алдынча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5153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башкарууну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5153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ишке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5153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ашырууга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5153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катышуусунун ар кандай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5153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формалары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5153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менен катар эле жарандар </w:t>
            </w:r>
            <w:hyperlink r:id="rId9" w:history="1">
              <w:r w:rsidRPr="00515371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>Конституцияга</w:t>
              </w:r>
            </w:hyperlink>
            <w:r w:rsidRPr="005153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 ушул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5153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Мыйзамга, Кыргыз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5153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Республикасынын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5153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жана башка мыйзамдарына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5153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карама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5153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каршы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5153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келбеген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5153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дагы башка формаларда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5153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жергиликтүү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5153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өз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5153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алдынча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5153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башкарууга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5153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катышууга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5153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укугу бар.</w:t>
            </w:r>
          </w:p>
        </w:tc>
      </w:tr>
    </w:tbl>
    <w:p w:rsidR="00E2068F" w:rsidRDefault="00E2068F" w:rsidP="00776E67">
      <w:pPr>
        <w:pStyle w:val="a4"/>
        <w:rPr>
          <w:rFonts w:ascii="Times New Roman" w:hAnsi="Times New Roman" w:cs="Times New Roman"/>
          <w:sz w:val="28"/>
          <w:szCs w:val="28"/>
          <w:lang w:val="ky-KG"/>
        </w:rPr>
      </w:pPr>
    </w:p>
    <w:p w:rsidR="00E2068F" w:rsidRPr="009C5627" w:rsidRDefault="00E2068F" w:rsidP="00776E67">
      <w:pPr>
        <w:pStyle w:val="a4"/>
        <w:rPr>
          <w:rFonts w:ascii="Times New Roman" w:hAnsi="Times New Roman" w:cs="Times New Roman"/>
          <w:sz w:val="28"/>
          <w:szCs w:val="28"/>
          <w:lang w:val="ky-KG"/>
        </w:rPr>
      </w:pPr>
    </w:p>
    <w:p w:rsidR="00982A96" w:rsidRDefault="00982A96" w:rsidP="00155C00">
      <w:pPr>
        <w:pStyle w:val="a4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84CDF" w:rsidRPr="00484CDF" w:rsidRDefault="00484CDF" w:rsidP="00982A96">
      <w:pPr>
        <w:pStyle w:val="a4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84CDF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Өкмөтүнө караштуу</w:t>
      </w:r>
    </w:p>
    <w:p w:rsidR="00484CDF" w:rsidRDefault="00484CDF" w:rsidP="00982A96">
      <w:pPr>
        <w:pStyle w:val="a4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Жергиликтүү өз алдынча башкаруу иштери</w:t>
      </w:r>
    </w:p>
    <w:p w:rsidR="00484CDF" w:rsidRDefault="00484CDF" w:rsidP="00982A96">
      <w:pPr>
        <w:pStyle w:val="a4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жана этностор аралык мамилелер боюнча</w:t>
      </w:r>
    </w:p>
    <w:p w:rsidR="00982A96" w:rsidRPr="00982A96" w:rsidRDefault="00EB3CB8" w:rsidP="00982A96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мамлекеттик агентти</w:t>
      </w:r>
      <w:r w:rsidR="00484CDF">
        <w:rPr>
          <w:rFonts w:ascii="Times New Roman" w:hAnsi="Times New Roman" w:cs="Times New Roman"/>
          <w:b/>
          <w:sz w:val="24"/>
          <w:szCs w:val="24"/>
          <w:lang w:val="ky-KG"/>
        </w:rPr>
        <w:t>гинин</w:t>
      </w:r>
      <w:r w:rsidR="00484CDF" w:rsidRPr="00484CDF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484CDF">
        <w:rPr>
          <w:rFonts w:ascii="Times New Roman" w:hAnsi="Times New Roman" w:cs="Times New Roman"/>
          <w:b/>
          <w:sz w:val="24"/>
          <w:szCs w:val="24"/>
          <w:lang w:val="ky-KG"/>
        </w:rPr>
        <w:t>д</w:t>
      </w:r>
      <w:r w:rsidR="00982A96" w:rsidRPr="00982A96">
        <w:rPr>
          <w:rFonts w:ascii="Times New Roman" w:hAnsi="Times New Roman" w:cs="Times New Roman"/>
          <w:b/>
          <w:sz w:val="24"/>
          <w:szCs w:val="24"/>
          <w:lang w:val="ky-KG"/>
        </w:rPr>
        <w:t>иректор</w:t>
      </w:r>
      <w:r w:rsidR="00484CDF">
        <w:rPr>
          <w:rFonts w:ascii="Times New Roman" w:hAnsi="Times New Roman" w:cs="Times New Roman"/>
          <w:b/>
          <w:sz w:val="24"/>
          <w:szCs w:val="24"/>
          <w:lang w:val="ky-KG"/>
        </w:rPr>
        <w:t>у</w:t>
      </w:r>
      <w:r w:rsidR="00484CDF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484CDF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484CDF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484CDF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484CDF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484CDF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484CDF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484CDF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484CDF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484CDF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982A96" w:rsidRPr="00982A96">
        <w:rPr>
          <w:rFonts w:ascii="Times New Roman" w:hAnsi="Times New Roman" w:cs="Times New Roman"/>
          <w:b/>
          <w:sz w:val="24"/>
          <w:szCs w:val="24"/>
          <w:lang w:val="ky-KG"/>
        </w:rPr>
        <w:t>Б</w:t>
      </w:r>
      <w:r w:rsidR="00982A96" w:rsidRPr="00982A96">
        <w:rPr>
          <w:rFonts w:ascii="Times New Roman" w:hAnsi="Times New Roman" w:cs="Times New Roman"/>
          <w:b/>
          <w:sz w:val="24"/>
          <w:szCs w:val="24"/>
        </w:rPr>
        <w:t xml:space="preserve">. У. </w:t>
      </w:r>
      <w:r w:rsidR="00982A96" w:rsidRPr="00982A96">
        <w:rPr>
          <w:rFonts w:ascii="Times New Roman" w:hAnsi="Times New Roman" w:cs="Times New Roman"/>
          <w:b/>
          <w:sz w:val="24"/>
          <w:szCs w:val="24"/>
          <w:lang w:val="ky-KG"/>
        </w:rPr>
        <w:t>Салие</w:t>
      </w:r>
      <w:r w:rsidR="00982A96" w:rsidRPr="00982A96">
        <w:rPr>
          <w:rFonts w:ascii="Times New Roman" w:hAnsi="Times New Roman" w:cs="Times New Roman"/>
          <w:b/>
          <w:sz w:val="24"/>
          <w:szCs w:val="24"/>
        </w:rPr>
        <w:t>в</w:t>
      </w:r>
    </w:p>
    <w:p w:rsidR="00982A96" w:rsidRPr="003C69A8" w:rsidRDefault="00982A96" w:rsidP="00155C00">
      <w:pPr>
        <w:pStyle w:val="a4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982A96" w:rsidRPr="003C69A8" w:rsidSect="00F83FFD">
      <w:footerReference w:type="default" r:id="rId10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EC8" w:rsidRDefault="00091EC8" w:rsidP="006E7028">
      <w:pPr>
        <w:spacing w:after="0" w:line="240" w:lineRule="auto"/>
      </w:pPr>
      <w:r>
        <w:separator/>
      </w:r>
    </w:p>
  </w:endnote>
  <w:endnote w:type="continuationSeparator" w:id="0">
    <w:p w:rsidR="00091EC8" w:rsidRDefault="00091EC8" w:rsidP="006E7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3163391"/>
      <w:docPartObj>
        <w:docPartGallery w:val="Page Numbers (Bottom of Page)"/>
        <w:docPartUnique/>
      </w:docPartObj>
    </w:sdtPr>
    <w:sdtEndPr/>
    <w:sdtContent>
      <w:p w:rsidR="004753FF" w:rsidRDefault="004753F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39E9">
          <w:rPr>
            <w:noProof/>
          </w:rPr>
          <w:t>1</w:t>
        </w:r>
        <w:r>
          <w:fldChar w:fldCharType="end"/>
        </w:r>
      </w:p>
    </w:sdtContent>
  </w:sdt>
  <w:p w:rsidR="004753FF" w:rsidRDefault="004753F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EC8" w:rsidRDefault="00091EC8" w:rsidP="006E7028">
      <w:pPr>
        <w:spacing w:after="0" w:line="240" w:lineRule="auto"/>
      </w:pPr>
      <w:r>
        <w:separator/>
      </w:r>
    </w:p>
  </w:footnote>
  <w:footnote w:type="continuationSeparator" w:id="0">
    <w:p w:rsidR="00091EC8" w:rsidRDefault="00091EC8" w:rsidP="006E70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C1C05"/>
    <w:multiLevelType w:val="hybridMultilevel"/>
    <w:tmpl w:val="65922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231E"/>
    <w:rsid w:val="00011D8C"/>
    <w:rsid w:val="000312E5"/>
    <w:rsid w:val="0004658A"/>
    <w:rsid w:val="0005406C"/>
    <w:rsid w:val="00073175"/>
    <w:rsid w:val="00081597"/>
    <w:rsid w:val="00091EC8"/>
    <w:rsid w:val="000B5923"/>
    <w:rsid w:val="000E5462"/>
    <w:rsid w:val="00136ACF"/>
    <w:rsid w:val="00155C00"/>
    <w:rsid w:val="001603C8"/>
    <w:rsid w:val="0016744D"/>
    <w:rsid w:val="00181313"/>
    <w:rsid w:val="001815CC"/>
    <w:rsid w:val="00182A13"/>
    <w:rsid w:val="001A5256"/>
    <w:rsid w:val="001C74DF"/>
    <w:rsid w:val="001F00C5"/>
    <w:rsid w:val="002007C9"/>
    <w:rsid w:val="002214F3"/>
    <w:rsid w:val="00224AE5"/>
    <w:rsid w:val="00244461"/>
    <w:rsid w:val="00247D1F"/>
    <w:rsid w:val="002724B9"/>
    <w:rsid w:val="00284CB6"/>
    <w:rsid w:val="00286C4C"/>
    <w:rsid w:val="002A4832"/>
    <w:rsid w:val="002B2BBB"/>
    <w:rsid w:val="002B5F05"/>
    <w:rsid w:val="002B6C3F"/>
    <w:rsid w:val="002C1730"/>
    <w:rsid w:val="002C76C7"/>
    <w:rsid w:val="002F634F"/>
    <w:rsid w:val="0031231E"/>
    <w:rsid w:val="0031667B"/>
    <w:rsid w:val="003208C8"/>
    <w:rsid w:val="00340220"/>
    <w:rsid w:val="00354A65"/>
    <w:rsid w:val="003554BD"/>
    <w:rsid w:val="00361AD9"/>
    <w:rsid w:val="003800C6"/>
    <w:rsid w:val="0039204D"/>
    <w:rsid w:val="003B23B2"/>
    <w:rsid w:val="003C69A8"/>
    <w:rsid w:val="003D5B13"/>
    <w:rsid w:val="004428B4"/>
    <w:rsid w:val="00470D3E"/>
    <w:rsid w:val="004753FF"/>
    <w:rsid w:val="004772ED"/>
    <w:rsid w:val="00484CDF"/>
    <w:rsid w:val="00490171"/>
    <w:rsid w:val="0049284E"/>
    <w:rsid w:val="004B5C7F"/>
    <w:rsid w:val="004B5E6B"/>
    <w:rsid w:val="004C17F0"/>
    <w:rsid w:val="004C59D5"/>
    <w:rsid w:val="004E47AF"/>
    <w:rsid w:val="004F0216"/>
    <w:rsid w:val="00506A7B"/>
    <w:rsid w:val="00515371"/>
    <w:rsid w:val="00517956"/>
    <w:rsid w:val="00526D32"/>
    <w:rsid w:val="00532075"/>
    <w:rsid w:val="00544A4D"/>
    <w:rsid w:val="00544B70"/>
    <w:rsid w:val="0055628A"/>
    <w:rsid w:val="0056297F"/>
    <w:rsid w:val="0056640D"/>
    <w:rsid w:val="00595CE4"/>
    <w:rsid w:val="005A008E"/>
    <w:rsid w:val="005C01FF"/>
    <w:rsid w:val="005D16AE"/>
    <w:rsid w:val="005D1D1D"/>
    <w:rsid w:val="005E440A"/>
    <w:rsid w:val="0060168A"/>
    <w:rsid w:val="00630162"/>
    <w:rsid w:val="00630BE2"/>
    <w:rsid w:val="00656999"/>
    <w:rsid w:val="006640AD"/>
    <w:rsid w:val="00667501"/>
    <w:rsid w:val="00681FD0"/>
    <w:rsid w:val="00690790"/>
    <w:rsid w:val="006D238B"/>
    <w:rsid w:val="006D361C"/>
    <w:rsid w:val="006D6235"/>
    <w:rsid w:val="006E7028"/>
    <w:rsid w:val="006F0C3B"/>
    <w:rsid w:val="006F6603"/>
    <w:rsid w:val="006F78EA"/>
    <w:rsid w:val="007112FC"/>
    <w:rsid w:val="00720AB1"/>
    <w:rsid w:val="0072181F"/>
    <w:rsid w:val="00733370"/>
    <w:rsid w:val="007739F9"/>
    <w:rsid w:val="00776E67"/>
    <w:rsid w:val="00795F7F"/>
    <w:rsid w:val="007C26B2"/>
    <w:rsid w:val="007D1648"/>
    <w:rsid w:val="007D3733"/>
    <w:rsid w:val="007D493A"/>
    <w:rsid w:val="007F226B"/>
    <w:rsid w:val="00801E1D"/>
    <w:rsid w:val="00814AC2"/>
    <w:rsid w:val="00816F41"/>
    <w:rsid w:val="00826088"/>
    <w:rsid w:val="00827DC3"/>
    <w:rsid w:val="00837549"/>
    <w:rsid w:val="008705A9"/>
    <w:rsid w:val="00873C6B"/>
    <w:rsid w:val="00883C2A"/>
    <w:rsid w:val="008970F0"/>
    <w:rsid w:val="008A40B6"/>
    <w:rsid w:val="008D2E14"/>
    <w:rsid w:val="008E1115"/>
    <w:rsid w:val="008E3F5E"/>
    <w:rsid w:val="008E60AD"/>
    <w:rsid w:val="009130B6"/>
    <w:rsid w:val="00937C19"/>
    <w:rsid w:val="00953080"/>
    <w:rsid w:val="00956100"/>
    <w:rsid w:val="00982A96"/>
    <w:rsid w:val="00987825"/>
    <w:rsid w:val="009933C6"/>
    <w:rsid w:val="00996107"/>
    <w:rsid w:val="009A50E9"/>
    <w:rsid w:val="009A5300"/>
    <w:rsid w:val="009B1352"/>
    <w:rsid w:val="009C0B11"/>
    <w:rsid w:val="009C5627"/>
    <w:rsid w:val="009C5A72"/>
    <w:rsid w:val="009D5FA6"/>
    <w:rsid w:val="009D64F9"/>
    <w:rsid w:val="009F60CB"/>
    <w:rsid w:val="009F756A"/>
    <w:rsid w:val="00A12284"/>
    <w:rsid w:val="00A36B8A"/>
    <w:rsid w:val="00A413BC"/>
    <w:rsid w:val="00A55C32"/>
    <w:rsid w:val="00A56FA3"/>
    <w:rsid w:val="00A62464"/>
    <w:rsid w:val="00A707EF"/>
    <w:rsid w:val="00A8781E"/>
    <w:rsid w:val="00A963E7"/>
    <w:rsid w:val="00AC1079"/>
    <w:rsid w:val="00AC5394"/>
    <w:rsid w:val="00AC64EA"/>
    <w:rsid w:val="00B153A7"/>
    <w:rsid w:val="00B479F8"/>
    <w:rsid w:val="00BA4536"/>
    <w:rsid w:val="00BB1223"/>
    <w:rsid w:val="00BB4E49"/>
    <w:rsid w:val="00BC7D54"/>
    <w:rsid w:val="00BD7B35"/>
    <w:rsid w:val="00BE3700"/>
    <w:rsid w:val="00BF2C54"/>
    <w:rsid w:val="00C1258A"/>
    <w:rsid w:val="00C2789F"/>
    <w:rsid w:val="00C30577"/>
    <w:rsid w:val="00C45971"/>
    <w:rsid w:val="00C52B5B"/>
    <w:rsid w:val="00C56984"/>
    <w:rsid w:val="00C6318A"/>
    <w:rsid w:val="00C733CB"/>
    <w:rsid w:val="00C96E8E"/>
    <w:rsid w:val="00CB1011"/>
    <w:rsid w:val="00CB793A"/>
    <w:rsid w:val="00CD5C22"/>
    <w:rsid w:val="00CD69E1"/>
    <w:rsid w:val="00CF20A7"/>
    <w:rsid w:val="00D00D90"/>
    <w:rsid w:val="00D27E1E"/>
    <w:rsid w:val="00D33E83"/>
    <w:rsid w:val="00D4019D"/>
    <w:rsid w:val="00D42578"/>
    <w:rsid w:val="00D42892"/>
    <w:rsid w:val="00D62587"/>
    <w:rsid w:val="00D639E9"/>
    <w:rsid w:val="00D76B0E"/>
    <w:rsid w:val="00D83336"/>
    <w:rsid w:val="00DA1EDA"/>
    <w:rsid w:val="00DC573A"/>
    <w:rsid w:val="00DD40E9"/>
    <w:rsid w:val="00DE582D"/>
    <w:rsid w:val="00DE7A72"/>
    <w:rsid w:val="00E2068F"/>
    <w:rsid w:val="00E2331E"/>
    <w:rsid w:val="00E47FD8"/>
    <w:rsid w:val="00E71E59"/>
    <w:rsid w:val="00EA25BA"/>
    <w:rsid w:val="00EA2EB5"/>
    <w:rsid w:val="00EB3CB8"/>
    <w:rsid w:val="00EC055C"/>
    <w:rsid w:val="00EC5309"/>
    <w:rsid w:val="00EC6C30"/>
    <w:rsid w:val="00ED2088"/>
    <w:rsid w:val="00ED4B95"/>
    <w:rsid w:val="00ED4E2D"/>
    <w:rsid w:val="00F17BED"/>
    <w:rsid w:val="00F21026"/>
    <w:rsid w:val="00F328D0"/>
    <w:rsid w:val="00F4270A"/>
    <w:rsid w:val="00F55268"/>
    <w:rsid w:val="00F5761E"/>
    <w:rsid w:val="00F62546"/>
    <w:rsid w:val="00F83FFD"/>
    <w:rsid w:val="00F8794D"/>
    <w:rsid w:val="00FC0C54"/>
    <w:rsid w:val="00FD5CF4"/>
    <w:rsid w:val="00FE1728"/>
    <w:rsid w:val="00FE7BD7"/>
    <w:rsid w:val="00FF0678"/>
    <w:rsid w:val="00FF18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74B1AD-9A26-47BF-A3BE-C48BA75E6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2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3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83FFD"/>
    <w:pPr>
      <w:spacing w:after="0" w:line="240" w:lineRule="auto"/>
    </w:pPr>
  </w:style>
  <w:style w:type="paragraph" w:customStyle="1" w:styleId="tkRedakcijaTekst">
    <w:name w:val="_В редакции текст (tkRedakcijaTekst)"/>
    <w:basedOn w:val="a"/>
    <w:rsid w:val="0066750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667501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6750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816F4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2F634F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E7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E7028"/>
  </w:style>
  <w:style w:type="paragraph" w:styleId="a7">
    <w:name w:val="footer"/>
    <w:basedOn w:val="a"/>
    <w:link w:val="a8"/>
    <w:uiPriority w:val="99"/>
    <w:unhideWhenUsed/>
    <w:rsid w:val="006E7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E7028"/>
  </w:style>
  <w:style w:type="paragraph" w:styleId="a9">
    <w:name w:val="Balloon Text"/>
    <w:basedOn w:val="a"/>
    <w:link w:val="aa"/>
    <w:uiPriority w:val="99"/>
    <w:semiHidden/>
    <w:unhideWhenUsed/>
    <w:rsid w:val="003208C8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208C8"/>
    <w:rPr>
      <w:rFonts w:ascii="Arial" w:hAnsi="Arial" w:cs="Arial"/>
      <w:sz w:val="18"/>
      <w:szCs w:val="18"/>
    </w:rPr>
  </w:style>
  <w:style w:type="paragraph" w:styleId="ab">
    <w:name w:val="List Paragraph"/>
    <w:basedOn w:val="a"/>
    <w:uiPriority w:val="34"/>
    <w:qFormat/>
    <w:rsid w:val="00A36B8A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2913?cl=ky-k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202913?cl=ky-k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202913?cl=ky-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59</cp:revision>
  <cp:lastPrinted>2019-11-26T06:27:00Z</cp:lastPrinted>
  <dcterms:created xsi:type="dcterms:W3CDTF">2019-08-19T11:01:00Z</dcterms:created>
  <dcterms:modified xsi:type="dcterms:W3CDTF">2019-11-26T12:04:00Z</dcterms:modified>
</cp:coreProperties>
</file>